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440EBA" w:rsidRDefault="008679D6" w:rsidP="00AA5D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440EBA" w:rsidRPr="00440EBA" w:rsidRDefault="007F6C83" w:rsidP="00AA5D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BA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440EB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440EBA">
        <w:rPr>
          <w:rFonts w:ascii="Times New Roman" w:hAnsi="Times New Roman" w:cs="Times New Roman"/>
          <w:sz w:val="28"/>
          <w:szCs w:val="28"/>
        </w:rPr>
        <w:t xml:space="preserve"> «О муниципальной программе</w:t>
      </w:r>
      <w:r w:rsidR="0092417B" w:rsidRPr="00440EBA">
        <w:rPr>
          <w:rFonts w:ascii="Times New Roman" w:hAnsi="Times New Roman" w:cs="Times New Roman"/>
          <w:sz w:val="28"/>
          <w:szCs w:val="28"/>
        </w:rPr>
        <w:t xml:space="preserve"> </w:t>
      </w:r>
      <w:r w:rsidRPr="00440EB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440E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0EBA">
        <w:rPr>
          <w:rFonts w:ascii="Times New Roman" w:hAnsi="Times New Roman" w:cs="Times New Roman"/>
          <w:sz w:val="28"/>
          <w:szCs w:val="28"/>
        </w:rPr>
        <w:t>«</w:t>
      </w:r>
      <w:r w:rsidR="00440EBA" w:rsidRPr="0044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жилищных условий жителей</w:t>
      </w:r>
    </w:p>
    <w:p w:rsidR="007F6C83" w:rsidRPr="00440EBA" w:rsidRDefault="00DA5493" w:rsidP="00AA5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40EBA">
        <w:rPr>
          <w:rFonts w:ascii="Times New Roman" w:hAnsi="Times New Roman" w:cs="Times New Roman"/>
          <w:sz w:val="28"/>
          <w:szCs w:val="28"/>
        </w:rPr>
        <w:t>Ханты-Мансийского района на 2022</w:t>
      </w:r>
      <w:r w:rsidR="007F6C83" w:rsidRPr="00440EBA">
        <w:rPr>
          <w:rFonts w:ascii="Times New Roman" w:hAnsi="Times New Roman" w:cs="Times New Roman"/>
          <w:sz w:val="28"/>
          <w:szCs w:val="28"/>
        </w:rPr>
        <w:t xml:space="preserve"> – 202</w:t>
      </w:r>
      <w:r w:rsidRPr="00440EBA">
        <w:rPr>
          <w:rFonts w:ascii="Times New Roman" w:hAnsi="Times New Roman" w:cs="Times New Roman"/>
          <w:sz w:val="28"/>
          <w:szCs w:val="28"/>
        </w:rPr>
        <w:t>4</w:t>
      </w:r>
      <w:r w:rsidR="007F6C83" w:rsidRPr="00440EB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DA5493" w:rsidRPr="00440EBA" w:rsidRDefault="00DA5493" w:rsidP="00AA5D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AD3" w:rsidRDefault="00083AD3" w:rsidP="00AA5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предлагается к </w:t>
      </w:r>
      <w:r w:rsidR="00A97862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на основании статьи 179 Бюджетного кодекса Российской Федерации, </w:t>
      </w: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02F9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     с порядком, установленным </w:t>
      </w: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C502F9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502F9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Ханты-Мансийского района от </w:t>
      </w: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18.10.2021 № 252 «О порядке </w:t>
      </w:r>
      <w:r w:rsidR="00A97862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="00C502F9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97862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</w:t>
      </w: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Ханты-Мансийского района</w:t>
      </w:r>
      <w:r w:rsidR="00A97862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89711A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97862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</w:t>
      </w: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C502F9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7862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18.10.2021 </w:t>
      </w: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A97862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C502F9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разработки и реализации муниципальных программ Ханты-Мансийского района</w:t>
      </w: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502F9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 учетом </w:t>
      </w: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проектируемых объемо</w:t>
      </w:r>
      <w:r w:rsidR="00A97862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бюджетных ассигнований на 2022</w:t>
      </w:r>
      <w:proofErr w:type="gramEnd"/>
      <w:r w:rsidR="00A97862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502F9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97862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</w:t>
      </w: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225856" w:rsidRDefault="00225856" w:rsidP="00225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и приложения Проекта программы соответствуют требованиям Постановления администрации Ханты-Мансийского района                                        от 18.10.2021 № 252, предъявляемым к структуре муниципальной программы Ханты-Мансийского района.</w:t>
      </w:r>
    </w:p>
    <w:p w:rsidR="007C3DEB" w:rsidRPr="005035E7" w:rsidRDefault="00D229A3" w:rsidP="00D229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5E7">
        <w:rPr>
          <w:rFonts w:ascii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5035E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035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3DEB" w:rsidRPr="005035E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5035E7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7C3DEB" w:rsidRPr="005035E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035E7">
        <w:rPr>
          <w:rFonts w:ascii="Times New Roman" w:hAnsi="Times New Roman" w:cs="Times New Roman"/>
          <w:sz w:val="28"/>
          <w:szCs w:val="28"/>
          <w:lang w:eastAsia="ru-RU"/>
        </w:rPr>
        <w:t xml:space="preserve"> 2 «Перечень структурных элементов (основных мероприятий) муниципальной программы» по мероприятию 2.4.</w:t>
      </w:r>
      <w:r w:rsidRPr="00503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35E7">
        <w:rPr>
          <w:rStyle w:val="211pt"/>
          <w:rFonts w:eastAsia="Calibri"/>
          <w:sz w:val="28"/>
          <w:szCs w:val="28"/>
        </w:rPr>
        <w:t xml:space="preserve">«Улучшение жилищных условий граждан, проживающих на сельских территориях» </w:t>
      </w:r>
      <w:r w:rsidR="007C3DEB" w:rsidRPr="005035E7">
        <w:rPr>
          <w:rStyle w:val="211pt"/>
          <w:rFonts w:eastAsia="Calibri"/>
          <w:sz w:val="28"/>
          <w:szCs w:val="28"/>
        </w:rPr>
        <w:t>имеется ссылка на нормативный акт (</w:t>
      </w:r>
      <w:r w:rsidR="007C3DEB" w:rsidRPr="005035E7">
        <w:rPr>
          <w:rFonts w:ascii="Times New Roman" w:hAnsi="Times New Roman" w:cs="Times New Roman"/>
          <w:sz w:val="28"/>
          <w:szCs w:val="28"/>
        </w:rPr>
        <w:t>постановление</w:t>
      </w:r>
      <w:r w:rsidRPr="005035E7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</w:t>
      </w:r>
      <w:r w:rsidR="007C3DEB" w:rsidRPr="005035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035E7">
        <w:rPr>
          <w:rFonts w:ascii="Times New Roman" w:hAnsi="Times New Roman" w:cs="Times New Roman"/>
          <w:sz w:val="28"/>
          <w:szCs w:val="28"/>
        </w:rPr>
        <w:t xml:space="preserve">от 05.10.2018 № 344-п «О государственной программе </w:t>
      </w:r>
      <w:r w:rsidR="007C3DEB" w:rsidRPr="005035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035E7">
        <w:rPr>
          <w:rFonts w:ascii="Times New Roman" w:hAnsi="Times New Roman" w:cs="Times New Roman"/>
          <w:sz w:val="28"/>
          <w:szCs w:val="28"/>
        </w:rPr>
        <w:t>Ханты-Мансийского автономног</w:t>
      </w:r>
      <w:r w:rsidR="007C3DEB" w:rsidRPr="005035E7">
        <w:rPr>
          <w:rFonts w:ascii="Times New Roman" w:hAnsi="Times New Roman" w:cs="Times New Roman"/>
          <w:sz w:val="28"/>
          <w:szCs w:val="28"/>
        </w:rPr>
        <w:t xml:space="preserve">о округа </w:t>
      </w:r>
      <w:r w:rsidRPr="005035E7">
        <w:rPr>
          <w:rFonts w:ascii="Times New Roman" w:hAnsi="Times New Roman" w:cs="Times New Roman"/>
          <w:sz w:val="28"/>
          <w:szCs w:val="28"/>
        </w:rPr>
        <w:t>– Югры «Развитие агропромышленного комплекса»</w:t>
      </w:r>
      <w:r w:rsidR="007C3DEB" w:rsidRPr="005035E7">
        <w:rPr>
          <w:rFonts w:ascii="Times New Roman" w:hAnsi="Times New Roman" w:cs="Times New Roman"/>
          <w:sz w:val="28"/>
          <w:szCs w:val="28"/>
        </w:rPr>
        <w:t>), который утратит силу с 01.01.2022.</w:t>
      </w:r>
    </w:p>
    <w:p w:rsidR="00AE5FFA" w:rsidRPr="00B87927" w:rsidRDefault="00AE5FFA" w:rsidP="00AE5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B87927">
        <w:rPr>
          <w:rFonts w:ascii="Times New Roman" w:eastAsia="Calibri" w:hAnsi="Times New Roman" w:cs="Times New Roman"/>
          <w:sz w:val="28"/>
          <w:szCs w:val="28"/>
        </w:rPr>
        <w:t>Проектом программы предусмотрено вступление в силу нормативного правового акта после официального опубликования (обнародования), но не ранее 1 января 2022 года.</w:t>
      </w:r>
    </w:p>
    <w:p w:rsidR="00C502F9" w:rsidRPr="00556694" w:rsidRDefault="00083AD3" w:rsidP="00AA5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</w:t>
      </w:r>
      <w:r w:rsidR="0079789B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куратором программы</w:t>
      </w:r>
      <w:r w:rsidR="00C502F9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</w:t>
      </w:r>
      <w:r w:rsidR="0079789B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D50EA" w:rsidRPr="00556694"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района, директор департамента имущественных и земельных отношений администрации                                Ханты-Мансийского района</w:t>
      </w:r>
      <w:r w:rsidR="00C502F9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2F9" w:rsidRPr="00556694" w:rsidRDefault="00C502F9" w:rsidP="00AA5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3AD3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исполнителем программы определен – </w:t>
      </w:r>
      <w:r w:rsidR="007D50EA" w:rsidRPr="00556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имущественных и земельных отношений администрации </w:t>
      </w:r>
      <w:r w:rsidRPr="00556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7D50EA" w:rsidRPr="00556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района (далее – </w:t>
      </w:r>
      <w:proofErr w:type="spellStart"/>
      <w:r w:rsidR="007D50EA" w:rsidRPr="00556694">
        <w:rPr>
          <w:rFonts w:ascii="Times New Roman" w:hAnsi="Times New Roman" w:cs="Times New Roman"/>
          <w:color w:val="000000" w:themeColor="text1"/>
          <w:sz w:val="28"/>
          <w:szCs w:val="28"/>
        </w:rPr>
        <w:t>депимущества</w:t>
      </w:r>
      <w:proofErr w:type="spellEnd"/>
      <w:r w:rsidR="007D50EA" w:rsidRPr="00556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района)</w:t>
      </w: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3AD3" w:rsidRPr="00556694" w:rsidRDefault="00083AD3" w:rsidP="00AA5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Соисполнители муниципальной программы</w:t>
      </w:r>
      <w:r w:rsidR="0079789B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0EA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предусмотрены.</w:t>
      </w:r>
    </w:p>
    <w:p w:rsidR="00083AD3" w:rsidRPr="00556694" w:rsidRDefault="00C502F9" w:rsidP="00AA5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</w:t>
      </w:r>
      <w:r w:rsidR="00112BA1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направлена на достижение цели</w:t>
      </w:r>
      <w:r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12BA1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694" w:rsidRPr="00556694">
        <w:rPr>
          <w:rFonts w:ascii="Times New Roman" w:hAnsi="Times New Roman" w:cs="Times New Roman"/>
          <w:sz w:val="28"/>
          <w:szCs w:val="28"/>
        </w:rPr>
        <w:t>создание условий для развития жилищного строительства</w:t>
      </w:r>
      <w:r w:rsidR="005566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56694" w:rsidRPr="00556694">
        <w:rPr>
          <w:rFonts w:ascii="Times New Roman" w:hAnsi="Times New Roman" w:cs="Times New Roman"/>
          <w:sz w:val="28"/>
          <w:szCs w:val="28"/>
        </w:rPr>
        <w:t xml:space="preserve"> и обеспечения населения доступным жильем</w:t>
      </w:r>
      <w:r w:rsidR="00083AD3" w:rsidRPr="00556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BA1" w:rsidRPr="000516BC" w:rsidRDefault="00112BA1" w:rsidP="00AA5DB9">
      <w:pPr>
        <w:pStyle w:val="a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муниципальной программы осуществляется посредством решения следующих задач:</w:t>
      </w:r>
    </w:p>
    <w:p w:rsidR="000516BC" w:rsidRPr="000516BC" w:rsidRDefault="000516BC" w:rsidP="00AA5D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BC">
        <w:rPr>
          <w:rFonts w:ascii="Times New Roman" w:hAnsi="Times New Roman" w:cs="Times New Roman"/>
          <w:sz w:val="28"/>
          <w:szCs w:val="28"/>
        </w:rPr>
        <w:lastRenderedPageBreak/>
        <w:t>1. Развитие жилищного строительства за счет гарантированного спроса на жилые помещения;</w:t>
      </w:r>
    </w:p>
    <w:p w:rsidR="000516BC" w:rsidRPr="000516BC" w:rsidRDefault="000516BC" w:rsidP="00AA5DB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6BC">
        <w:rPr>
          <w:rFonts w:ascii="Times New Roman" w:hAnsi="Times New Roman" w:cs="Times New Roman"/>
          <w:sz w:val="28"/>
          <w:szCs w:val="28"/>
        </w:rPr>
        <w:t>2. Предоставление субсидий и (или) социальных выплат отдельным категориям граждан на улучшение жилищных условий;</w:t>
      </w:r>
    </w:p>
    <w:p w:rsidR="000516BC" w:rsidRPr="000516BC" w:rsidRDefault="000516BC" w:rsidP="00AA5D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6BC">
        <w:rPr>
          <w:rFonts w:ascii="Times New Roman" w:hAnsi="Times New Roman" w:cs="Times New Roman"/>
          <w:sz w:val="28"/>
          <w:szCs w:val="28"/>
        </w:rPr>
        <w:t>3. Переселение граждан в благоустроенные жилые помещения из аварийного жилищного фонда.</w:t>
      </w:r>
    </w:p>
    <w:p w:rsidR="007E4CE0" w:rsidRPr="000F18D1" w:rsidRDefault="00344DC4" w:rsidP="00344D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Проектом</w:t>
      </w:r>
      <w:r w:rsidR="007E4CE0" w:rsidRPr="000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определено, что реализация </w:t>
      </w:r>
      <w:r w:rsidR="007E4CE0" w:rsidRPr="000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осуществляться посредством финансирования из средств </w:t>
      </w:r>
      <w:r w:rsidR="007E4CE0" w:rsidRPr="000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7E4CE0" w:rsidRPr="000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E4CE0" w:rsidRPr="000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E4CE0" w:rsidRPr="000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автономного округа и бюджет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                  </w:t>
      </w:r>
      <w:r w:rsidR="007E4CE0" w:rsidRPr="000F1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района.</w:t>
      </w:r>
    </w:p>
    <w:p w:rsidR="007E4CE0" w:rsidRPr="00B52DC9" w:rsidRDefault="007E4CE0" w:rsidP="00AA5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52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Финансовое обеспечение, на весь период реализации муниципальной программы, составит </w:t>
      </w:r>
      <w:r w:rsidR="00B52DC9" w:rsidRPr="00B52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149 518,7</w:t>
      </w:r>
      <w:r w:rsidRPr="00B52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</w:t>
      </w:r>
      <w:r w:rsidR="008E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B52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федеральный бюджет                                                                                             – </w:t>
      </w:r>
      <w:r w:rsidR="00B52DC9" w:rsidRPr="00B52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7 168,5</w:t>
      </w:r>
      <w:r w:rsidRPr="00B52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автономного округа – </w:t>
      </w:r>
      <w:r w:rsidR="00B52DC9" w:rsidRPr="00B52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126 646,2</w:t>
      </w:r>
      <w:r w:rsidRPr="00B52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 бюджет Ханты-Мансийского района – </w:t>
      </w:r>
      <w:r w:rsidR="00B52DC9" w:rsidRPr="00B52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15 704,0</w:t>
      </w:r>
      <w:r w:rsidRPr="00B52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8E4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том числе</w:t>
      </w:r>
      <w:r w:rsidR="00B52DC9" w:rsidRPr="00B52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B52DC9" w:rsidRPr="00B52DC9">
        <w:rPr>
          <w:rFonts w:ascii="Times New Roman" w:hAnsi="Times New Roman" w:cs="Times New Roman"/>
          <w:sz w:val="28"/>
          <w:szCs w:val="28"/>
        </w:rPr>
        <w:t xml:space="preserve">средства бюджета района на </w:t>
      </w:r>
      <w:proofErr w:type="spellStart"/>
      <w:r w:rsidR="00B52DC9" w:rsidRPr="00B52DC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52DC9" w:rsidRPr="00B52DC9">
        <w:rPr>
          <w:rFonts w:ascii="Times New Roman" w:hAnsi="Times New Roman" w:cs="Times New Roman"/>
          <w:sz w:val="28"/>
          <w:szCs w:val="28"/>
        </w:rPr>
        <w:t xml:space="preserve"> расходов за счет средств федерального и регионального бюджета</w:t>
      </w:r>
      <w:r w:rsidR="008E4DAA">
        <w:rPr>
          <w:rFonts w:ascii="Times New Roman" w:hAnsi="Times New Roman" w:cs="Times New Roman"/>
          <w:sz w:val="28"/>
          <w:szCs w:val="28"/>
        </w:rPr>
        <w:t xml:space="preserve"> 15 704,0 тыс. рублей), в разрезе  п</w:t>
      </w:r>
      <w:r w:rsidRPr="00B52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годам:</w:t>
      </w:r>
      <w:proofErr w:type="gramEnd"/>
    </w:p>
    <w:p w:rsidR="007E4CE0" w:rsidRPr="00395BD4" w:rsidRDefault="007E4CE0" w:rsidP="00AA5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 – </w:t>
      </w:r>
      <w:r w:rsidR="00395BD4"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23 420,6</w:t>
      </w:r>
      <w:r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федеральный бюджет                       – </w:t>
      </w:r>
      <w:r w:rsidR="00395BD4"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2 381,1</w:t>
      </w:r>
      <w:r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автономного округа – </w:t>
      </w:r>
      <w:r w:rsidR="00395BD4"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18 599,4</w:t>
      </w:r>
      <w:r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 бюджет Ханты-Мансийского района – </w:t>
      </w:r>
      <w:r w:rsidR="00395BD4"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2 440,1</w:t>
      </w:r>
      <w:r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  <w:proofErr w:type="gramEnd"/>
    </w:p>
    <w:p w:rsidR="007E4CE0" w:rsidRPr="00395BD4" w:rsidRDefault="007E4CE0" w:rsidP="00AA5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год – </w:t>
      </w:r>
      <w:r w:rsidR="00395BD4"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58 451,0</w:t>
      </w:r>
      <w:r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федеральный бюджет                       – </w:t>
      </w:r>
      <w:r w:rsidR="00395BD4"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2 394,9</w:t>
      </w:r>
      <w:r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автономного округа – </w:t>
      </w:r>
      <w:r w:rsidR="00395BD4"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49 930,0</w:t>
      </w:r>
      <w:r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 бюджет Ханты-Мансийского района – </w:t>
      </w:r>
      <w:r w:rsidR="00395BD4"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6 126,1</w:t>
      </w:r>
      <w:r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  <w:proofErr w:type="gramEnd"/>
    </w:p>
    <w:p w:rsidR="007E4CE0" w:rsidRPr="00C42985" w:rsidRDefault="007E4CE0" w:rsidP="00AA5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год – </w:t>
      </w:r>
      <w:r w:rsidR="00395BD4"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67 647,1</w:t>
      </w:r>
      <w:r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из них: федеральный бюджет                           – </w:t>
      </w:r>
      <w:r w:rsidR="00395BD4"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2 392,5</w:t>
      </w:r>
      <w:r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бюджет автономного округа – </w:t>
      </w:r>
      <w:r w:rsidR="00395BD4"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58 116,8</w:t>
      </w:r>
      <w:r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 бюджет Ханты-Мансийского района – </w:t>
      </w:r>
      <w:r w:rsidR="00395BD4"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7 137,8</w:t>
      </w:r>
      <w:r w:rsidRPr="0039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  <w:proofErr w:type="gramEnd"/>
    </w:p>
    <w:p w:rsidR="00D02167" w:rsidRPr="00516090" w:rsidRDefault="00D02167" w:rsidP="00D02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                               Ханты-Мансийского района соблюдена.</w:t>
      </w:r>
    </w:p>
    <w:p w:rsidR="00D62DF1" w:rsidRPr="00AC2962" w:rsidRDefault="00D62DF1" w:rsidP="00D62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962">
        <w:rPr>
          <w:rFonts w:ascii="Times New Roman" w:hAnsi="Times New Roman" w:cs="Times New Roman"/>
          <w:sz w:val="28"/>
          <w:szCs w:val="28"/>
        </w:rPr>
        <w:t>Экспертно-аналитическим мероприятием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2022 год и плановый период 2023 и 2024 годов, направленным финансовым органом в рамках постановления администрации                         Ханты-Мансийского района от 24.07.2018 № 211 «О порядке составления проекта решения о бюджете Ханты-Мансийского района на очередной финансовый год и плановый период».</w:t>
      </w:r>
      <w:proofErr w:type="gramEnd"/>
    </w:p>
    <w:p w:rsidR="00D62DF1" w:rsidRPr="00AC2962" w:rsidRDefault="00D62DF1" w:rsidP="00D6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62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пунктов 15. и 16. </w:t>
      </w:r>
      <w:proofErr w:type="gramStart"/>
      <w:r w:rsidRPr="00AC2962">
        <w:rPr>
          <w:rFonts w:ascii="Times New Roman" w:hAnsi="Times New Roman" w:cs="Times New Roman"/>
          <w:sz w:val="28"/>
          <w:szCs w:val="28"/>
        </w:rPr>
        <w:t xml:space="preserve">Приложения 2                             к постановлению администрации Ханты-Мансийского района                                 от 24.07.2018 № 211 «О порядке составления проекта решения о бюджете Ханты-Мансийского района на очередной финансовый год и плановый период» (в редакции от 02.04.2021 № 77), в части срока направления информации о предельных объемах бюджетных ассигнований                            на реализацию муниципальных программ и осуществления </w:t>
      </w:r>
      <w:r w:rsidRPr="00AC2962">
        <w:rPr>
          <w:rFonts w:ascii="Times New Roman" w:hAnsi="Times New Roman" w:cs="Times New Roman"/>
          <w:sz w:val="28"/>
          <w:szCs w:val="28"/>
        </w:rPr>
        <w:lastRenderedPageBreak/>
        <w:t>непрограммных направлений деятельности на 2022 год и плановый период 2023 и 2024 годов</w:t>
      </w:r>
      <w:proofErr w:type="gramEnd"/>
      <w:r w:rsidRPr="00AC2962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и комитету экономической политики администрации Ханты-Мансийского района (согласно требованиям установлен срок «до 05 августа», информация направлена 15.10.2021 № 05-Исх-1852). Причиной несоблюдения требований явилось позднее доведение Департаментом по финансам Ханты-Мансийского автономного округа – Югры проектируемых объемов межбюджетных трансфертов из бюджета автономного округа бюджету муниципального района на 2022 год и плановый период 2023 и 2024 годов (исх. 20-Исх-3603 от 14.10.2021).</w:t>
      </w:r>
    </w:p>
    <w:p w:rsidR="00D62DF1" w:rsidRDefault="00D62DF1" w:rsidP="00D6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62">
        <w:rPr>
          <w:rFonts w:ascii="Times New Roman" w:hAnsi="Times New Roman" w:cs="Times New Roman"/>
          <w:sz w:val="28"/>
          <w:szCs w:val="28"/>
        </w:rPr>
        <w:t xml:space="preserve">Кроме того, контрольно-счетная палата обращает внимание                          на </w:t>
      </w:r>
      <w:r w:rsidRPr="00AC2962">
        <w:rPr>
          <w:rFonts w:ascii="Times New Roman" w:hAnsi="Times New Roman" w:cs="Times New Roman"/>
          <w:i/>
          <w:sz w:val="28"/>
          <w:szCs w:val="28"/>
        </w:rPr>
        <w:t>несоблюдение требований пункта 41. Приложения 2 к постановлению администрации Ханты-Мансийского района от 24.07.2018 № 211                      (с изменениями), в части срока утверждения муниципальной программы, реализация которой будет осуществляться с очередного финансового года и в плановом периоде (до 1 ноября)</w:t>
      </w:r>
      <w:r w:rsidRPr="00AC2962">
        <w:rPr>
          <w:rFonts w:ascii="Times New Roman" w:hAnsi="Times New Roman" w:cs="Times New Roman"/>
          <w:sz w:val="28"/>
          <w:szCs w:val="28"/>
        </w:rPr>
        <w:t>.</w:t>
      </w:r>
    </w:p>
    <w:p w:rsidR="003C5015" w:rsidRDefault="003C5015" w:rsidP="00AA5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0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Проектная часть муниципальной программы </w:t>
      </w:r>
      <w:r w:rsidR="00FD21E9" w:rsidRPr="00C30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</w:t>
      </w:r>
      <w:r w:rsidRPr="00C30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FD21E9" w:rsidRPr="00C30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30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дусмотрена.</w:t>
      </w:r>
    </w:p>
    <w:p w:rsidR="00056D64" w:rsidRPr="00E63308" w:rsidRDefault="00056D64" w:rsidP="00AA5D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Процессная часть Проекта программы предусматривает реализацию следующих  подпрограмм и основных мероприятий: </w:t>
      </w:r>
    </w:p>
    <w:p w:rsidR="00056D64" w:rsidRPr="00516090" w:rsidRDefault="003026D5" w:rsidP="00302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056D64" w:rsidRPr="00516090">
        <w:rPr>
          <w:rFonts w:ascii="Times New Roman" w:hAnsi="Times New Roman" w:cs="Times New Roman"/>
          <w:sz w:val="28"/>
          <w:szCs w:val="28"/>
        </w:rPr>
        <w:t xml:space="preserve"> 1: «Стимулирование жилищного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реализация основных мероприятий</w:t>
      </w:r>
      <w:r w:rsidR="00056D64" w:rsidRPr="00516090">
        <w:rPr>
          <w:rFonts w:ascii="Times New Roman" w:hAnsi="Times New Roman" w:cs="Times New Roman"/>
          <w:sz w:val="28"/>
          <w:szCs w:val="28"/>
        </w:rPr>
        <w:t>:</w:t>
      </w:r>
      <w:r w:rsidR="00056D64" w:rsidRPr="00516090">
        <w:rPr>
          <w:rStyle w:val="211pt"/>
          <w:rFonts w:eastAsia="Calibri"/>
          <w:sz w:val="28"/>
          <w:szCs w:val="28"/>
        </w:rPr>
        <w:t xml:space="preserve"> «</w:t>
      </w:r>
      <w:r w:rsidR="00056D64" w:rsidRPr="00516090">
        <w:rPr>
          <w:rFonts w:ascii="Times New Roman" w:hAnsi="Times New Roman" w:cs="Times New Roman"/>
          <w:sz w:val="28"/>
          <w:szCs w:val="28"/>
        </w:rPr>
        <w:t xml:space="preserve">Региональный проект «Обеспечение устойчивого сокращения непригодного для проживания жилищного фонда» </w:t>
      </w:r>
      <w:r>
        <w:rPr>
          <w:rFonts w:ascii="Times New Roman" w:hAnsi="Times New Roman" w:cs="Times New Roman"/>
          <w:sz w:val="28"/>
          <w:szCs w:val="28"/>
        </w:rPr>
        <w:t xml:space="preserve">(1.1.), </w:t>
      </w:r>
      <w:r w:rsidR="00056D64" w:rsidRPr="00516090">
        <w:rPr>
          <w:rFonts w:ascii="Times New Roman" w:hAnsi="Times New Roman" w:cs="Times New Roman"/>
          <w:sz w:val="28"/>
          <w:szCs w:val="28"/>
        </w:rPr>
        <w:t xml:space="preserve">«Приобретение жилых помещений по договорам купли-продажи и (или) приобретение жилых помещений по договорам участия в долевом строительстве» </w:t>
      </w:r>
      <w:r>
        <w:rPr>
          <w:rFonts w:ascii="Times New Roman" w:hAnsi="Times New Roman" w:cs="Times New Roman"/>
          <w:sz w:val="28"/>
          <w:szCs w:val="28"/>
        </w:rPr>
        <w:t>(1.2.).</w:t>
      </w:r>
    </w:p>
    <w:p w:rsidR="00056D64" w:rsidRPr="00516090" w:rsidRDefault="003026D5" w:rsidP="00AA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056D64" w:rsidRPr="00516090">
        <w:rPr>
          <w:rFonts w:ascii="Times New Roman" w:hAnsi="Times New Roman" w:cs="Times New Roman"/>
          <w:sz w:val="28"/>
          <w:szCs w:val="28"/>
        </w:rPr>
        <w:t xml:space="preserve"> 2 «Улучшение жилищных условий отдельных категорий граждан»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реализация основных мероприятий:</w:t>
      </w:r>
      <w:r w:rsidR="00056D64" w:rsidRPr="00516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6D64" w:rsidRPr="00516090">
        <w:rPr>
          <w:rFonts w:ascii="Times New Roman" w:hAnsi="Times New Roman" w:cs="Times New Roman"/>
          <w:sz w:val="28"/>
          <w:szCs w:val="28"/>
        </w:rPr>
        <w:t xml:space="preserve">«Предоставление социальных выплат на оплату договора купли-продажи жилого помещения, договора строительного подряда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6D64" w:rsidRPr="00516090">
        <w:rPr>
          <w:rFonts w:ascii="Times New Roman" w:hAnsi="Times New Roman" w:cs="Times New Roman"/>
          <w:sz w:val="28"/>
          <w:szCs w:val="28"/>
        </w:rPr>
        <w:t xml:space="preserve">на строительство 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6D64" w:rsidRPr="00516090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="00056D64" w:rsidRPr="0051609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56D64" w:rsidRPr="00516090">
        <w:rPr>
          <w:rFonts w:ascii="Times New Roman" w:hAnsi="Times New Roman" w:cs="Times New Roman"/>
          <w:sz w:val="28"/>
          <w:szCs w:val="28"/>
        </w:rPr>
        <w:t xml:space="preserve"> из федерального, окружного и</w:t>
      </w:r>
      <w:proofErr w:type="gramEnd"/>
      <w:r w:rsidR="00056D64" w:rsidRPr="00516090">
        <w:rPr>
          <w:rFonts w:ascii="Times New Roman" w:hAnsi="Times New Roman" w:cs="Times New Roman"/>
          <w:sz w:val="28"/>
          <w:szCs w:val="28"/>
        </w:rPr>
        <w:t xml:space="preserve"> местного бюджетов» (</w:t>
      </w:r>
      <w:r>
        <w:rPr>
          <w:rFonts w:ascii="Times New Roman" w:hAnsi="Times New Roman" w:cs="Times New Roman"/>
          <w:sz w:val="28"/>
          <w:szCs w:val="28"/>
        </w:rPr>
        <w:t xml:space="preserve">2.1.), </w:t>
      </w:r>
      <w:r w:rsidR="00056D64" w:rsidRPr="00516090">
        <w:rPr>
          <w:rFonts w:ascii="Times New Roman" w:hAnsi="Times New Roman" w:cs="Times New Roman"/>
          <w:sz w:val="28"/>
          <w:szCs w:val="28"/>
        </w:rPr>
        <w:t xml:space="preserve">«Реализация полномочий, указанных в п. 3.1, 3.2 статьи 2 Закона Ханты-Мансийского автономного округа – Югры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56D64" w:rsidRPr="00516090">
        <w:rPr>
          <w:rFonts w:ascii="Times New Roman" w:hAnsi="Times New Roman" w:cs="Times New Roman"/>
          <w:sz w:val="28"/>
          <w:szCs w:val="28"/>
        </w:rPr>
        <w:t xml:space="preserve">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 (</w:t>
      </w:r>
      <w:r>
        <w:rPr>
          <w:rFonts w:ascii="Times New Roman" w:hAnsi="Times New Roman" w:cs="Times New Roman"/>
          <w:sz w:val="28"/>
          <w:szCs w:val="28"/>
        </w:rPr>
        <w:t xml:space="preserve">2.2.), </w:t>
      </w:r>
      <w:proofErr w:type="gramStart"/>
      <w:r w:rsidR="00056D64" w:rsidRPr="00516090">
        <w:rPr>
          <w:rFonts w:ascii="Times New Roman" w:hAnsi="Times New Roman" w:cs="Times New Roman"/>
          <w:sz w:val="28"/>
          <w:szCs w:val="28"/>
        </w:rPr>
        <w:t xml:space="preserve">«Предоставление субсидий отдельным категориям граждан, установленным федеральными законами от 12 января 1995 года № 5-ФЗ  </w:t>
      </w:r>
      <w:r w:rsidR="00056D64" w:rsidRPr="00516090">
        <w:rPr>
          <w:rFonts w:ascii="Times New Roman" w:hAnsi="Times New Roman" w:cs="Times New Roman"/>
          <w:sz w:val="28"/>
          <w:szCs w:val="28"/>
        </w:rPr>
        <w:lastRenderedPageBreak/>
        <w:t>«О ветеранах»  и от 24 ноября 1995 года № 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 (</w:t>
      </w:r>
      <w:r w:rsidR="001348B1">
        <w:rPr>
          <w:rFonts w:ascii="Times New Roman" w:hAnsi="Times New Roman" w:cs="Times New Roman"/>
          <w:sz w:val="28"/>
          <w:szCs w:val="28"/>
        </w:rPr>
        <w:t>2.3.</w:t>
      </w:r>
      <w:r w:rsidR="00056D64" w:rsidRPr="00516090">
        <w:rPr>
          <w:rFonts w:ascii="Times New Roman" w:hAnsi="Times New Roman" w:cs="Times New Roman"/>
          <w:sz w:val="28"/>
          <w:szCs w:val="28"/>
        </w:rPr>
        <w:t>)</w:t>
      </w:r>
      <w:r w:rsidR="001348B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348B1">
        <w:rPr>
          <w:rFonts w:ascii="Times New Roman" w:hAnsi="Times New Roman" w:cs="Times New Roman"/>
          <w:sz w:val="28"/>
          <w:szCs w:val="28"/>
        </w:rPr>
        <w:t xml:space="preserve"> </w:t>
      </w:r>
      <w:r w:rsidR="00056D64" w:rsidRPr="00516090">
        <w:rPr>
          <w:rFonts w:ascii="Times New Roman" w:hAnsi="Times New Roman" w:cs="Times New Roman"/>
          <w:sz w:val="28"/>
          <w:szCs w:val="28"/>
        </w:rPr>
        <w:t>«Улучшение жилищных условий граждан, проживающих на сельск</w:t>
      </w:r>
      <w:r w:rsidR="001348B1">
        <w:rPr>
          <w:rFonts w:ascii="Times New Roman" w:hAnsi="Times New Roman" w:cs="Times New Roman"/>
          <w:sz w:val="28"/>
          <w:szCs w:val="28"/>
        </w:rPr>
        <w:t>их территориях» (2.4.).</w:t>
      </w:r>
    </w:p>
    <w:p w:rsidR="00663FD7" w:rsidRPr="00F06779" w:rsidRDefault="00663FD7" w:rsidP="00AA5D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Показатели, характеризующие эффективность основных мероприятий муниципальной программы аналогичны целевым показателям, предусмотренным в паспорте программы.</w:t>
      </w:r>
    </w:p>
    <w:p w:rsidR="002B76A6" w:rsidRPr="00B87927" w:rsidRDefault="002B76A6" w:rsidP="00AA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927">
        <w:rPr>
          <w:rFonts w:ascii="Times New Roman" w:hAnsi="Times New Roman" w:cs="Times New Roman"/>
          <w:sz w:val="28"/>
          <w:szCs w:val="28"/>
        </w:rPr>
        <w:t xml:space="preserve">Контрольно-счетная палата обращает внимание на </w:t>
      </w:r>
      <w:r w:rsidRPr="00B87927">
        <w:rPr>
          <w:rFonts w:ascii="Times New Roman" w:hAnsi="Times New Roman" w:cs="Times New Roman"/>
          <w:i/>
          <w:sz w:val="28"/>
          <w:szCs w:val="28"/>
        </w:rPr>
        <w:t xml:space="preserve">отсутствие увязки значений целевых показателей муниципальной программы                            с целевыми показателями Стратегии социально-экономического развития муниципального образования </w:t>
      </w:r>
      <w:r w:rsidRPr="00B87927">
        <w:rPr>
          <w:rFonts w:ascii="Times New Roman" w:hAnsi="Times New Roman" w:cs="Times New Roman"/>
          <w:sz w:val="28"/>
          <w:szCs w:val="28"/>
        </w:rPr>
        <w:t xml:space="preserve">(решение Думы Ханты-Мансийского района от 21.09.2018 № 341) </w:t>
      </w:r>
      <w:r w:rsidRPr="00B87927">
        <w:rPr>
          <w:rFonts w:ascii="Times New Roman" w:hAnsi="Times New Roman" w:cs="Times New Roman"/>
          <w:i/>
          <w:sz w:val="28"/>
          <w:szCs w:val="28"/>
        </w:rPr>
        <w:t>и показателями прогноза социально-экономического развития муниципального образования</w:t>
      </w:r>
      <w:r w:rsidRPr="00B87927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от 07.10.2021 № 243 «О прогнозе                                   социально-экономического развития Ханты-Мансийского района                         на 2022 год и плановый период 2023-2024 годов».</w:t>
      </w:r>
      <w:proofErr w:type="gramEnd"/>
    </w:p>
    <w:p w:rsidR="002B76A6" w:rsidRPr="00B87927" w:rsidRDefault="002B76A6" w:rsidP="00AA5D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927">
        <w:rPr>
          <w:rFonts w:ascii="Times New Roman" w:hAnsi="Times New Roman" w:cs="Times New Roman"/>
          <w:sz w:val="28"/>
          <w:szCs w:val="28"/>
        </w:rPr>
        <w:tab/>
        <w:t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</w:t>
      </w:r>
      <w:r w:rsidR="00F06779" w:rsidRPr="00B87927">
        <w:rPr>
          <w:rFonts w:ascii="Times New Roman" w:hAnsi="Times New Roman" w:cs="Times New Roman"/>
          <w:sz w:val="28"/>
          <w:szCs w:val="28"/>
        </w:rPr>
        <w:t>Активизация жилищного строительства</w:t>
      </w:r>
      <w:r w:rsidRPr="00B8792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B76A6" w:rsidRPr="00B87927" w:rsidRDefault="002B76A6" w:rsidP="00AA5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927">
        <w:rPr>
          <w:rFonts w:ascii="Times New Roman" w:hAnsi="Times New Roman" w:cs="Times New Roman"/>
          <w:sz w:val="28"/>
          <w:szCs w:val="28"/>
        </w:rPr>
        <w:t>Несоблюдение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                       части 3.1. раздела «3. Механизмы реализации Стратегии» решения Думы                     Ханты-Мансийского района от 21.09.2018 № 341.</w:t>
      </w:r>
    </w:p>
    <w:p w:rsidR="002B76A6" w:rsidRPr="00B87927" w:rsidRDefault="002B76A6" w:rsidP="00AA5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927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рекомендует актуализировать Стратегию, в том числе содержание части 3 решения Думы Ханты-Мансийского района от 21.09.2018 № 341 и привести                         в соответствие с Федеральным законом от 28.06.2014 № 172-ФЗ «О стратегическом планировании в Российской 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                         Ханты-Мансийский район, утвержденный постановлением администрации Ханты-Мансийского района от 12.10.2015 № 230.</w:t>
      </w:r>
      <w:proofErr w:type="gramEnd"/>
    </w:p>
    <w:p w:rsidR="00E07EAE" w:rsidRPr="00AC2962" w:rsidRDefault="00E07EAE" w:rsidP="00AA5DB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2962">
        <w:rPr>
          <w:rFonts w:ascii="Times New Roman" w:hAnsi="Times New Roman" w:cs="Times New Roman"/>
          <w:iCs/>
          <w:sz w:val="28"/>
          <w:szCs w:val="28"/>
        </w:rPr>
        <w:t>Пояснительная записка к Проекту программы не содержит переч</w:t>
      </w:r>
      <w:r w:rsidR="00937FC0" w:rsidRPr="00AC2962">
        <w:rPr>
          <w:rFonts w:ascii="Times New Roman" w:hAnsi="Times New Roman" w:cs="Times New Roman"/>
          <w:iCs/>
          <w:sz w:val="28"/>
          <w:szCs w:val="28"/>
        </w:rPr>
        <w:t xml:space="preserve">ень нормативных </w:t>
      </w:r>
      <w:r w:rsidRPr="00AC2962">
        <w:rPr>
          <w:rFonts w:ascii="Times New Roman" w:hAnsi="Times New Roman" w:cs="Times New Roman"/>
          <w:iCs/>
          <w:sz w:val="28"/>
          <w:szCs w:val="28"/>
        </w:rPr>
        <w:t xml:space="preserve">правовых актов, которые необходимо признать утратившими силу в связи с принятием муниципальной программы. </w:t>
      </w:r>
    </w:p>
    <w:p w:rsidR="00DA5493" w:rsidRPr="00AC2962" w:rsidRDefault="00DA5493" w:rsidP="00AA5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62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DA5493" w:rsidRPr="00764389" w:rsidRDefault="00DA5493" w:rsidP="00AA5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962"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иные замечания и предложения к Проекту программы отсутствуют.</w:t>
      </w:r>
    </w:p>
    <w:p w:rsidR="00DA5493" w:rsidRPr="00764389" w:rsidRDefault="00DA5493" w:rsidP="00AA5D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DA5493" w:rsidRPr="00764389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E6" w:rsidRDefault="00675BE6" w:rsidP="00617B40">
      <w:pPr>
        <w:spacing w:after="0" w:line="240" w:lineRule="auto"/>
      </w:pPr>
      <w:r>
        <w:separator/>
      </w:r>
    </w:p>
  </w:endnote>
  <w:endnote w:type="continuationSeparator" w:id="0">
    <w:p w:rsidR="00675BE6" w:rsidRDefault="00675BE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675BE6" w:rsidRDefault="005D697D">
        <w:pPr>
          <w:pStyle w:val="a8"/>
          <w:jc w:val="right"/>
        </w:pPr>
        <w:r>
          <w:fldChar w:fldCharType="begin"/>
        </w:r>
        <w:r w:rsidR="00D02167">
          <w:instrText>PAGE   \* MERGEFORMAT</w:instrText>
        </w:r>
        <w:r>
          <w:fldChar w:fldCharType="separate"/>
        </w:r>
        <w:r w:rsidR="008679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5BE6" w:rsidRDefault="00675B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E6" w:rsidRDefault="00675BE6" w:rsidP="00617B40">
      <w:pPr>
        <w:spacing w:after="0" w:line="240" w:lineRule="auto"/>
      </w:pPr>
      <w:r>
        <w:separator/>
      </w:r>
    </w:p>
  </w:footnote>
  <w:footnote w:type="continuationSeparator" w:id="0">
    <w:p w:rsidR="00675BE6" w:rsidRDefault="00675BE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48F7"/>
    <w:multiLevelType w:val="hybridMultilevel"/>
    <w:tmpl w:val="7F681652"/>
    <w:lvl w:ilvl="0" w:tplc="32F8DAD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0D1855"/>
    <w:multiLevelType w:val="hybridMultilevel"/>
    <w:tmpl w:val="0DA27DFA"/>
    <w:lvl w:ilvl="0" w:tplc="A0C89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oNotDisplayPageBoundaries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5549"/>
    <w:rsid w:val="00027044"/>
    <w:rsid w:val="000369F8"/>
    <w:rsid w:val="00040EB8"/>
    <w:rsid w:val="00050025"/>
    <w:rsid w:val="000516BC"/>
    <w:rsid w:val="000553F6"/>
    <w:rsid w:val="00056D64"/>
    <w:rsid w:val="00064979"/>
    <w:rsid w:val="00065F43"/>
    <w:rsid w:val="000665BF"/>
    <w:rsid w:val="0007486B"/>
    <w:rsid w:val="0008280A"/>
    <w:rsid w:val="00083AD3"/>
    <w:rsid w:val="00083FB6"/>
    <w:rsid w:val="0009485B"/>
    <w:rsid w:val="00094C89"/>
    <w:rsid w:val="00097991"/>
    <w:rsid w:val="000A20DE"/>
    <w:rsid w:val="000A4965"/>
    <w:rsid w:val="000B30E4"/>
    <w:rsid w:val="000B4C48"/>
    <w:rsid w:val="000B6BD3"/>
    <w:rsid w:val="000B7A65"/>
    <w:rsid w:val="000C09FE"/>
    <w:rsid w:val="000E2AD9"/>
    <w:rsid w:val="000E4D41"/>
    <w:rsid w:val="000E5542"/>
    <w:rsid w:val="000E5ACE"/>
    <w:rsid w:val="000F052E"/>
    <w:rsid w:val="000F242D"/>
    <w:rsid w:val="000F4612"/>
    <w:rsid w:val="000F7F38"/>
    <w:rsid w:val="00105DD0"/>
    <w:rsid w:val="00112BA1"/>
    <w:rsid w:val="00113987"/>
    <w:rsid w:val="00113D3B"/>
    <w:rsid w:val="00126069"/>
    <w:rsid w:val="00131D27"/>
    <w:rsid w:val="001348B1"/>
    <w:rsid w:val="0013498D"/>
    <w:rsid w:val="00135250"/>
    <w:rsid w:val="00150967"/>
    <w:rsid w:val="00152C1B"/>
    <w:rsid w:val="00157E81"/>
    <w:rsid w:val="00167936"/>
    <w:rsid w:val="00181A49"/>
    <w:rsid w:val="00182B80"/>
    <w:rsid w:val="001847D2"/>
    <w:rsid w:val="0018600B"/>
    <w:rsid w:val="00186A59"/>
    <w:rsid w:val="001C53FD"/>
    <w:rsid w:val="001C5C3F"/>
    <w:rsid w:val="001C5EAA"/>
    <w:rsid w:val="001E13CA"/>
    <w:rsid w:val="001E181C"/>
    <w:rsid w:val="001E2DF0"/>
    <w:rsid w:val="001E3209"/>
    <w:rsid w:val="001E3C1D"/>
    <w:rsid w:val="00201E48"/>
    <w:rsid w:val="00204151"/>
    <w:rsid w:val="00207548"/>
    <w:rsid w:val="0021693B"/>
    <w:rsid w:val="00221681"/>
    <w:rsid w:val="00225856"/>
    <w:rsid w:val="00225C7D"/>
    <w:rsid w:val="00227E3B"/>
    <w:rsid w:val="002300FD"/>
    <w:rsid w:val="002313AD"/>
    <w:rsid w:val="00234040"/>
    <w:rsid w:val="0023737F"/>
    <w:rsid w:val="00240BFA"/>
    <w:rsid w:val="0024689F"/>
    <w:rsid w:val="002529F0"/>
    <w:rsid w:val="002566E0"/>
    <w:rsid w:val="00256834"/>
    <w:rsid w:val="00261D49"/>
    <w:rsid w:val="00282022"/>
    <w:rsid w:val="00282DDE"/>
    <w:rsid w:val="00296111"/>
    <w:rsid w:val="00297A80"/>
    <w:rsid w:val="002A4535"/>
    <w:rsid w:val="002A75A0"/>
    <w:rsid w:val="002A7BC6"/>
    <w:rsid w:val="002B76A6"/>
    <w:rsid w:val="002C31A1"/>
    <w:rsid w:val="002C49D9"/>
    <w:rsid w:val="002C4CEF"/>
    <w:rsid w:val="002C6EAF"/>
    <w:rsid w:val="002D0994"/>
    <w:rsid w:val="002D28E9"/>
    <w:rsid w:val="002E10A5"/>
    <w:rsid w:val="002F47B5"/>
    <w:rsid w:val="00301280"/>
    <w:rsid w:val="003026D5"/>
    <w:rsid w:val="0030329F"/>
    <w:rsid w:val="00307637"/>
    <w:rsid w:val="00310695"/>
    <w:rsid w:val="00314166"/>
    <w:rsid w:val="003242D8"/>
    <w:rsid w:val="003311A4"/>
    <w:rsid w:val="00336494"/>
    <w:rsid w:val="00343BF0"/>
    <w:rsid w:val="00343FF5"/>
    <w:rsid w:val="00344DC4"/>
    <w:rsid w:val="003456DD"/>
    <w:rsid w:val="00353B8F"/>
    <w:rsid w:val="003624D8"/>
    <w:rsid w:val="00367850"/>
    <w:rsid w:val="0037260E"/>
    <w:rsid w:val="003776D3"/>
    <w:rsid w:val="00381ADF"/>
    <w:rsid w:val="003821B8"/>
    <w:rsid w:val="00383186"/>
    <w:rsid w:val="00393DAD"/>
    <w:rsid w:val="00395BD4"/>
    <w:rsid w:val="00397530"/>
    <w:rsid w:val="00397EFC"/>
    <w:rsid w:val="003A2B0F"/>
    <w:rsid w:val="003A6A2D"/>
    <w:rsid w:val="003B12D8"/>
    <w:rsid w:val="003C5015"/>
    <w:rsid w:val="003E2717"/>
    <w:rsid w:val="003F2416"/>
    <w:rsid w:val="003F3603"/>
    <w:rsid w:val="00404BE7"/>
    <w:rsid w:val="00407776"/>
    <w:rsid w:val="0041590B"/>
    <w:rsid w:val="00417101"/>
    <w:rsid w:val="00422070"/>
    <w:rsid w:val="0042255C"/>
    <w:rsid w:val="00431272"/>
    <w:rsid w:val="004330D5"/>
    <w:rsid w:val="004333EE"/>
    <w:rsid w:val="00436F98"/>
    <w:rsid w:val="00440EBA"/>
    <w:rsid w:val="0044500A"/>
    <w:rsid w:val="00460B48"/>
    <w:rsid w:val="00461AA3"/>
    <w:rsid w:val="00465FC6"/>
    <w:rsid w:val="0047240A"/>
    <w:rsid w:val="0047475E"/>
    <w:rsid w:val="00477F43"/>
    <w:rsid w:val="004913EF"/>
    <w:rsid w:val="004917DD"/>
    <w:rsid w:val="004957F4"/>
    <w:rsid w:val="004A21FF"/>
    <w:rsid w:val="004B28BF"/>
    <w:rsid w:val="004B2B67"/>
    <w:rsid w:val="004C069C"/>
    <w:rsid w:val="004C66C1"/>
    <w:rsid w:val="004C7125"/>
    <w:rsid w:val="004D5F5B"/>
    <w:rsid w:val="004D6AE5"/>
    <w:rsid w:val="004E2E29"/>
    <w:rsid w:val="004F35C1"/>
    <w:rsid w:val="004F72DA"/>
    <w:rsid w:val="004F7CDE"/>
    <w:rsid w:val="00500F79"/>
    <w:rsid w:val="005017D1"/>
    <w:rsid w:val="00502288"/>
    <w:rsid w:val="005035E7"/>
    <w:rsid w:val="00505435"/>
    <w:rsid w:val="005104E6"/>
    <w:rsid w:val="005106B8"/>
    <w:rsid w:val="00514E41"/>
    <w:rsid w:val="00521735"/>
    <w:rsid w:val="00531061"/>
    <w:rsid w:val="0053197F"/>
    <w:rsid w:val="00532CA8"/>
    <w:rsid w:val="005439BD"/>
    <w:rsid w:val="0055140B"/>
    <w:rsid w:val="005565CD"/>
    <w:rsid w:val="00556694"/>
    <w:rsid w:val="005615FB"/>
    <w:rsid w:val="00561EA5"/>
    <w:rsid w:val="00563E15"/>
    <w:rsid w:val="0056694C"/>
    <w:rsid w:val="00572453"/>
    <w:rsid w:val="00577F36"/>
    <w:rsid w:val="0059275E"/>
    <w:rsid w:val="005A66B0"/>
    <w:rsid w:val="005B0BBF"/>
    <w:rsid w:val="005B1329"/>
    <w:rsid w:val="005B2935"/>
    <w:rsid w:val="005B7083"/>
    <w:rsid w:val="005C6889"/>
    <w:rsid w:val="005D697D"/>
    <w:rsid w:val="005F0864"/>
    <w:rsid w:val="005F50CA"/>
    <w:rsid w:val="00604D99"/>
    <w:rsid w:val="00617B40"/>
    <w:rsid w:val="00617F4B"/>
    <w:rsid w:val="0062166C"/>
    <w:rsid w:val="00623C81"/>
    <w:rsid w:val="00624276"/>
    <w:rsid w:val="006261BC"/>
    <w:rsid w:val="00626321"/>
    <w:rsid w:val="00626796"/>
    <w:rsid w:val="00626A1B"/>
    <w:rsid w:val="006300D4"/>
    <w:rsid w:val="00633DD2"/>
    <w:rsid w:val="00636F28"/>
    <w:rsid w:val="00645F3F"/>
    <w:rsid w:val="00653E8E"/>
    <w:rsid w:val="00655734"/>
    <w:rsid w:val="006615CF"/>
    <w:rsid w:val="00663FD7"/>
    <w:rsid w:val="006722F9"/>
    <w:rsid w:val="00673C16"/>
    <w:rsid w:val="00675BE6"/>
    <w:rsid w:val="006774E2"/>
    <w:rsid w:val="00681141"/>
    <w:rsid w:val="00682D5E"/>
    <w:rsid w:val="006A5B30"/>
    <w:rsid w:val="006B1282"/>
    <w:rsid w:val="006B1623"/>
    <w:rsid w:val="006C22B2"/>
    <w:rsid w:val="006C37AF"/>
    <w:rsid w:val="006C6EC8"/>
    <w:rsid w:val="006C77B8"/>
    <w:rsid w:val="006D18AE"/>
    <w:rsid w:val="006D1C97"/>
    <w:rsid w:val="006D495B"/>
    <w:rsid w:val="006E2329"/>
    <w:rsid w:val="006E5A65"/>
    <w:rsid w:val="00700F50"/>
    <w:rsid w:val="00704429"/>
    <w:rsid w:val="00710AD0"/>
    <w:rsid w:val="00720A0E"/>
    <w:rsid w:val="0072185D"/>
    <w:rsid w:val="007331BC"/>
    <w:rsid w:val="007343BF"/>
    <w:rsid w:val="0074386D"/>
    <w:rsid w:val="0074753A"/>
    <w:rsid w:val="0075790A"/>
    <w:rsid w:val="00764389"/>
    <w:rsid w:val="00767C73"/>
    <w:rsid w:val="0077481C"/>
    <w:rsid w:val="0078554E"/>
    <w:rsid w:val="00785E16"/>
    <w:rsid w:val="00786A9D"/>
    <w:rsid w:val="0079023D"/>
    <w:rsid w:val="0079789B"/>
    <w:rsid w:val="007A0722"/>
    <w:rsid w:val="007A2906"/>
    <w:rsid w:val="007A3E39"/>
    <w:rsid w:val="007B091A"/>
    <w:rsid w:val="007B47D4"/>
    <w:rsid w:val="007C3DEB"/>
    <w:rsid w:val="007C5828"/>
    <w:rsid w:val="007D50EA"/>
    <w:rsid w:val="007E4CE0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31076"/>
    <w:rsid w:val="008459BB"/>
    <w:rsid w:val="008576B7"/>
    <w:rsid w:val="008679D6"/>
    <w:rsid w:val="008848E0"/>
    <w:rsid w:val="00886731"/>
    <w:rsid w:val="00887852"/>
    <w:rsid w:val="00891714"/>
    <w:rsid w:val="00891CD5"/>
    <w:rsid w:val="0089539C"/>
    <w:rsid w:val="0089711A"/>
    <w:rsid w:val="00897CB6"/>
    <w:rsid w:val="008A20DD"/>
    <w:rsid w:val="008A7B52"/>
    <w:rsid w:val="008B29C1"/>
    <w:rsid w:val="008C2ACB"/>
    <w:rsid w:val="008D6252"/>
    <w:rsid w:val="008E009D"/>
    <w:rsid w:val="008E4601"/>
    <w:rsid w:val="008E4DAA"/>
    <w:rsid w:val="00903CF1"/>
    <w:rsid w:val="00904DDB"/>
    <w:rsid w:val="0092417B"/>
    <w:rsid w:val="00927695"/>
    <w:rsid w:val="00932E66"/>
    <w:rsid w:val="00933810"/>
    <w:rsid w:val="00936778"/>
    <w:rsid w:val="00936981"/>
    <w:rsid w:val="00937FC0"/>
    <w:rsid w:val="00961E64"/>
    <w:rsid w:val="009622F7"/>
    <w:rsid w:val="00962B7D"/>
    <w:rsid w:val="00962BEB"/>
    <w:rsid w:val="0096338B"/>
    <w:rsid w:val="00964AE0"/>
    <w:rsid w:val="00970E7F"/>
    <w:rsid w:val="0098212C"/>
    <w:rsid w:val="009917B5"/>
    <w:rsid w:val="00992DAA"/>
    <w:rsid w:val="009A231B"/>
    <w:rsid w:val="009A3002"/>
    <w:rsid w:val="009A65FC"/>
    <w:rsid w:val="009C0855"/>
    <w:rsid w:val="009C0BFA"/>
    <w:rsid w:val="009C1751"/>
    <w:rsid w:val="009C36A4"/>
    <w:rsid w:val="009C5508"/>
    <w:rsid w:val="009D6C7F"/>
    <w:rsid w:val="009E10ED"/>
    <w:rsid w:val="009E7233"/>
    <w:rsid w:val="009F37AB"/>
    <w:rsid w:val="009F653D"/>
    <w:rsid w:val="009F6EC2"/>
    <w:rsid w:val="00A0530B"/>
    <w:rsid w:val="00A11593"/>
    <w:rsid w:val="00A14960"/>
    <w:rsid w:val="00A237BD"/>
    <w:rsid w:val="00A26A03"/>
    <w:rsid w:val="00A33D50"/>
    <w:rsid w:val="00A47F9B"/>
    <w:rsid w:val="00A5108C"/>
    <w:rsid w:val="00A53041"/>
    <w:rsid w:val="00A6436D"/>
    <w:rsid w:val="00A80C4F"/>
    <w:rsid w:val="00A870C9"/>
    <w:rsid w:val="00A94BDF"/>
    <w:rsid w:val="00A97862"/>
    <w:rsid w:val="00AA143B"/>
    <w:rsid w:val="00AA4CBB"/>
    <w:rsid w:val="00AA5DB9"/>
    <w:rsid w:val="00AB01AA"/>
    <w:rsid w:val="00AB0D14"/>
    <w:rsid w:val="00AB2C4F"/>
    <w:rsid w:val="00AB6107"/>
    <w:rsid w:val="00AC1300"/>
    <w:rsid w:val="00AC16A7"/>
    <w:rsid w:val="00AC194A"/>
    <w:rsid w:val="00AC2962"/>
    <w:rsid w:val="00AD3695"/>
    <w:rsid w:val="00AD697A"/>
    <w:rsid w:val="00AE5FFA"/>
    <w:rsid w:val="00AF1991"/>
    <w:rsid w:val="00B0009B"/>
    <w:rsid w:val="00B0334F"/>
    <w:rsid w:val="00B1593C"/>
    <w:rsid w:val="00B17E67"/>
    <w:rsid w:val="00B2079F"/>
    <w:rsid w:val="00B2259C"/>
    <w:rsid w:val="00B230DD"/>
    <w:rsid w:val="00B34D90"/>
    <w:rsid w:val="00B45166"/>
    <w:rsid w:val="00B45F61"/>
    <w:rsid w:val="00B52DC9"/>
    <w:rsid w:val="00B53728"/>
    <w:rsid w:val="00B53A62"/>
    <w:rsid w:val="00B626AF"/>
    <w:rsid w:val="00B76CD1"/>
    <w:rsid w:val="00B81A2D"/>
    <w:rsid w:val="00B87927"/>
    <w:rsid w:val="00B924B5"/>
    <w:rsid w:val="00BB611F"/>
    <w:rsid w:val="00BB6639"/>
    <w:rsid w:val="00BC61AA"/>
    <w:rsid w:val="00BD3296"/>
    <w:rsid w:val="00BE177B"/>
    <w:rsid w:val="00BE258A"/>
    <w:rsid w:val="00BE2AF4"/>
    <w:rsid w:val="00BE4F7E"/>
    <w:rsid w:val="00BF1031"/>
    <w:rsid w:val="00BF262A"/>
    <w:rsid w:val="00BF547F"/>
    <w:rsid w:val="00C002B4"/>
    <w:rsid w:val="00C054A5"/>
    <w:rsid w:val="00C1166D"/>
    <w:rsid w:val="00C16253"/>
    <w:rsid w:val="00C21D1F"/>
    <w:rsid w:val="00C239F1"/>
    <w:rsid w:val="00C270A8"/>
    <w:rsid w:val="00C3023F"/>
    <w:rsid w:val="00C33A02"/>
    <w:rsid w:val="00C34A89"/>
    <w:rsid w:val="00C34B77"/>
    <w:rsid w:val="00C36F0C"/>
    <w:rsid w:val="00C36F5A"/>
    <w:rsid w:val="00C4059C"/>
    <w:rsid w:val="00C42985"/>
    <w:rsid w:val="00C44F8B"/>
    <w:rsid w:val="00C475BD"/>
    <w:rsid w:val="00C502F9"/>
    <w:rsid w:val="00C505A3"/>
    <w:rsid w:val="00C51F70"/>
    <w:rsid w:val="00C52FC6"/>
    <w:rsid w:val="00C65D2B"/>
    <w:rsid w:val="00C66BE0"/>
    <w:rsid w:val="00C7412C"/>
    <w:rsid w:val="00C8389A"/>
    <w:rsid w:val="00C8443F"/>
    <w:rsid w:val="00C911BF"/>
    <w:rsid w:val="00CA3718"/>
    <w:rsid w:val="00CA5BC4"/>
    <w:rsid w:val="00CA7141"/>
    <w:rsid w:val="00CC581E"/>
    <w:rsid w:val="00CC765B"/>
    <w:rsid w:val="00CC7C2A"/>
    <w:rsid w:val="00CD5EF8"/>
    <w:rsid w:val="00CD5F5F"/>
    <w:rsid w:val="00CE039C"/>
    <w:rsid w:val="00CE665C"/>
    <w:rsid w:val="00CF3794"/>
    <w:rsid w:val="00CF44D0"/>
    <w:rsid w:val="00CF744D"/>
    <w:rsid w:val="00D005C0"/>
    <w:rsid w:val="00D007DF"/>
    <w:rsid w:val="00D02167"/>
    <w:rsid w:val="00D02316"/>
    <w:rsid w:val="00D02E1F"/>
    <w:rsid w:val="00D03828"/>
    <w:rsid w:val="00D05358"/>
    <w:rsid w:val="00D058D7"/>
    <w:rsid w:val="00D10203"/>
    <w:rsid w:val="00D155CC"/>
    <w:rsid w:val="00D206FA"/>
    <w:rsid w:val="00D20948"/>
    <w:rsid w:val="00D213D8"/>
    <w:rsid w:val="00D229A3"/>
    <w:rsid w:val="00D26095"/>
    <w:rsid w:val="00D30FB3"/>
    <w:rsid w:val="00D336DC"/>
    <w:rsid w:val="00D36721"/>
    <w:rsid w:val="00D42C42"/>
    <w:rsid w:val="00D42DC9"/>
    <w:rsid w:val="00D43162"/>
    <w:rsid w:val="00D44039"/>
    <w:rsid w:val="00D45068"/>
    <w:rsid w:val="00D4701F"/>
    <w:rsid w:val="00D52650"/>
    <w:rsid w:val="00D53054"/>
    <w:rsid w:val="00D62DF1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54C5"/>
    <w:rsid w:val="00DA0ACD"/>
    <w:rsid w:val="00DA2D22"/>
    <w:rsid w:val="00DA5493"/>
    <w:rsid w:val="00DA60BB"/>
    <w:rsid w:val="00DA7292"/>
    <w:rsid w:val="00DB032D"/>
    <w:rsid w:val="00DB670C"/>
    <w:rsid w:val="00DB6CFC"/>
    <w:rsid w:val="00DB7263"/>
    <w:rsid w:val="00DC0056"/>
    <w:rsid w:val="00DC0388"/>
    <w:rsid w:val="00DC5FD7"/>
    <w:rsid w:val="00DD51AD"/>
    <w:rsid w:val="00DE056E"/>
    <w:rsid w:val="00DE12FA"/>
    <w:rsid w:val="00DF2E54"/>
    <w:rsid w:val="00E020E1"/>
    <w:rsid w:val="00E024DC"/>
    <w:rsid w:val="00E05238"/>
    <w:rsid w:val="00E05262"/>
    <w:rsid w:val="00E07946"/>
    <w:rsid w:val="00E07EAE"/>
    <w:rsid w:val="00E2483C"/>
    <w:rsid w:val="00E26486"/>
    <w:rsid w:val="00E31EB2"/>
    <w:rsid w:val="00E35131"/>
    <w:rsid w:val="00E447A9"/>
    <w:rsid w:val="00E47A5E"/>
    <w:rsid w:val="00E516F7"/>
    <w:rsid w:val="00E54CE7"/>
    <w:rsid w:val="00E56B33"/>
    <w:rsid w:val="00E6079F"/>
    <w:rsid w:val="00E624C3"/>
    <w:rsid w:val="00E63FC6"/>
    <w:rsid w:val="00E73C21"/>
    <w:rsid w:val="00EA36BD"/>
    <w:rsid w:val="00EC36BA"/>
    <w:rsid w:val="00ED01A2"/>
    <w:rsid w:val="00ED123C"/>
    <w:rsid w:val="00ED61DA"/>
    <w:rsid w:val="00EE6140"/>
    <w:rsid w:val="00EF214F"/>
    <w:rsid w:val="00EF2462"/>
    <w:rsid w:val="00F06779"/>
    <w:rsid w:val="00F114E8"/>
    <w:rsid w:val="00F11DAF"/>
    <w:rsid w:val="00F1302E"/>
    <w:rsid w:val="00F155DA"/>
    <w:rsid w:val="00F262C9"/>
    <w:rsid w:val="00F27B64"/>
    <w:rsid w:val="00F31089"/>
    <w:rsid w:val="00F37892"/>
    <w:rsid w:val="00F449DF"/>
    <w:rsid w:val="00F4719D"/>
    <w:rsid w:val="00F54F00"/>
    <w:rsid w:val="00F55E37"/>
    <w:rsid w:val="00F56B9A"/>
    <w:rsid w:val="00F60096"/>
    <w:rsid w:val="00F64E07"/>
    <w:rsid w:val="00F74BA1"/>
    <w:rsid w:val="00F765C7"/>
    <w:rsid w:val="00F814EE"/>
    <w:rsid w:val="00F8478A"/>
    <w:rsid w:val="00F85099"/>
    <w:rsid w:val="00F959B0"/>
    <w:rsid w:val="00FA2C8D"/>
    <w:rsid w:val="00FA4CF5"/>
    <w:rsid w:val="00FA714C"/>
    <w:rsid w:val="00FB1EB6"/>
    <w:rsid w:val="00FB409F"/>
    <w:rsid w:val="00FB7756"/>
    <w:rsid w:val="00FB7D41"/>
    <w:rsid w:val="00FC3FBE"/>
    <w:rsid w:val="00FC782C"/>
    <w:rsid w:val="00FD21E9"/>
    <w:rsid w:val="00FD521E"/>
    <w:rsid w:val="00FE367D"/>
    <w:rsid w:val="00FE71F9"/>
    <w:rsid w:val="00FE78DB"/>
    <w:rsid w:val="00FF076F"/>
    <w:rsid w:val="00FF583E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50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02F9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675B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392B8-A3BC-4D10-99FB-B425DA83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2021-11-13T06:24:00Z</dcterms:modified>
</cp:coreProperties>
</file>